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BE4" w:rsidRPr="00E54F8D" w:rsidRDefault="00FA6BE4" w:rsidP="00FA6BE4">
      <w:pPr>
        <w:rPr>
          <w:rFonts w:ascii="Comic Sans MS" w:hAnsi="Comic Sans MS"/>
          <w:b/>
          <w:sz w:val="40"/>
        </w:rPr>
      </w:pPr>
      <w:r w:rsidRPr="00254797">
        <w:rPr>
          <w:noProof/>
        </w:rPr>
        <w:drawing>
          <wp:inline distT="0" distB="0" distL="0" distR="0">
            <wp:extent cx="1168400" cy="11430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168400" cy="1143000"/>
                    </a:xfrm>
                    <a:prstGeom prst="rect">
                      <a:avLst/>
                    </a:prstGeom>
                    <a:noFill/>
                    <a:ln w="9525">
                      <a:noFill/>
                      <a:miter lim="800000"/>
                      <a:headEnd/>
                      <a:tailEnd/>
                    </a:ln>
                  </pic:spPr>
                </pic:pic>
              </a:graphicData>
            </a:graphic>
          </wp:inline>
        </w:drawing>
      </w:r>
      <w:r w:rsidRPr="00E54F8D">
        <w:rPr>
          <w:rFonts w:ascii="Comic Sans MS" w:hAnsi="Comic Sans MS"/>
          <w:b/>
          <w:sz w:val="40"/>
        </w:rPr>
        <w:t>READING GOALS</w:t>
      </w:r>
    </w:p>
    <w:p w:rsidR="00FA6BE4" w:rsidRDefault="00FA6BE4" w:rsidP="00FA6BE4"/>
    <w:p w:rsidR="00FA6BE4" w:rsidRDefault="00FA6BE4" w:rsidP="00FA6BE4"/>
    <w:p w:rsidR="00FA6BE4" w:rsidRPr="00E54F8D" w:rsidRDefault="00FA6BE4" w:rsidP="00FA6BE4">
      <w:pPr>
        <w:rPr>
          <w:rFonts w:ascii="Comic Sans MS" w:hAnsi="Comic Sans MS"/>
          <w:b/>
          <w:sz w:val="28"/>
        </w:rPr>
      </w:pPr>
      <w:r w:rsidRPr="00E54F8D">
        <w:rPr>
          <w:rFonts w:ascii="Comic Sans MS" w:hAnsi="Comic Sans MS"/>
          <w:b/>
          <w:sz w:val="28"/>
        </w:rPr>
        <w:t xml:space="preserve">Becoming a better student and reader </w:t>
      </w:r>
      <w:r>
        <w:rPr>
          <w:rFonts w:ascii="Comic Sans MS" w:hAnsi="Comic Sans MS"/>
          <w:b/>
          <w:sz w:val="28"/>
        </w:rPr>
        <w:t>will lead to:</w:t>
      </w:r>
    </w:p>
    <w:p w:rsidR="00FA6BE4" w:rsidRPr="00E54F8D" w:rsidRDefault="00FA6BE4" w:rsidP="00FA6BE4">
      <w:pPr>
        <w:rPr>
          <w:rFonts w:ascii="Comic Sans MS" w:hAnsi="Comic Sans MS"/>
        </w:rPr>
      </w:pPr>
    </w:p>
    <w:p w:rsidR="00FA6BE4" w:rsidRPr="00E54F8D" w:rsidRDefault="00FA6BE4" w:rsidP="00FA6BE4">
      <w:pPr>
        <w:pStyle w:val="ListParagraph"/>
        <w:numPr>
          <w:ilvl w:val="0"/>
          <w:numId w:val="1"/>
        </w:numPr>
        <w:rPr>
          <w:rFonts w:ascii="Comic Sans MS" w:hAnsi="Comic Sans MS"/>
        </w:rPr>
      </w:pPr>
      <w:r w:rsidRPr="00E54F8D">
        <w:rPr>
          <w:rFonts w:ascii="Comic Sans MS" w:hAnsi="Comic Sans MS"/>
        </w:rPr>
        <w:t>My reading scores increase</w:t>
      </w:r>
    </w:p>
    <w:p w:rsidR="00FA6BE4" w:rsidRPr="00E54F8D" w:rsidRDefault="00FA6BE4" w:rsidP="00FA6BE4">
      <w:pPr>
        <w:pStyle w:val="ListParagraph"/>
        <w:numPr>
          <w:ilvl w:val="0"/>
          <w:numId w:val="1"/>
        </w:numPr>
        <w:rPr>
          <w:rFonts w:ascii="Comic Sans MS" w:hAnsi="Comic Sans MS"/>
        </w:rPr>
      </w:pPr>
      <w:r w:rsidRPr="00E54F8D">
        <w:rPr>
          <w:rFonts w:ascii="Comic Sans MS" w:hAnsi="Comic Sans MS"/>
        </w:rPr>
        <w:t>My grades increase</w:t>
      </w:r>
    </w:p>
    <w:p w:rsidR="00FA6BE4" w:rsidRPr="00BA1C99" w:rsidRDefault="00FA6BE4" w:rsidP="00FA6BE4">
      <w:pPr>
        <w:pStyle w:val="ListParagraph"/>
        <w:widowControl w:val="0"/>
        <w:numPr>
          <w:ilvl w:val="0"/>
          <w:numId w:val="1"/>
        </w:numPr>
        <w:autoSpaceDE w:val="0"/>
        <w:autoSpaceDN w:val="0"/>
        <w:adjustRightInd w:val="0"/>
        <w:rPr>
          <w:rFonts w:ascii="Times New Roman" w:hAnsi="Times New Roman" w:cs="Times New Roman"/>
          <w:sz w:val="32"/>
          <w:szCs w:val="32"/>
        </w:rPr>
      </w:pPr>
      <w:r w:rsidRPr="00433BBB">
        <w:rPr>
          <w:rFonts w:ascii="Comic Sans MS" w:hAnsi="Comic Sans MS"/>
        </w:rPr>
        <w:t xml:space="preserve">I improve my chances for graduation </w:t>
      </w:r>
      <w:r>
        <w:rPr>
          <w:rFonts w:ascii="Comic Sans MS" w:hAnsi="Comic Sans MS"/>
        </w:rPr>
        <w:t>(</w:t>
      </w:r>
      <w:r w:rsidRPr="00BA1C99">
        <w:rPr>
          <w:rFonts w:ascii="Arial" w:hAnsi="Arial" w:cs="Arial"/>
          <w:sz w:val="20"/>
          <w:szCs w:val="20"/>
        </w:rPr>
        <w:t xml:space="preserve">About 70 percent of convicts who entered </w:t>
      </w:r>
      <w:proofErr w:type="gramStart"/>
      <w:r w:rsidRPr="00BA1C99">
        <w:rPr>
          <w:rFonts w:ascii="Arial" w:hAnsi="Arial" w:cs="Arial"/>
          <w:sz w:val="20"/>
          <w:szCs w:val="20"/>
        </w:rPr>
        <w:t>prison in 2003 were</w:t>
      </w:r>
      <w:proofErr w:type="gramEnd"/>
      <w:r w:rsidRPr="00BA1C99">
        <w:rPr>
          <w:rFonts w:ascii="Arial" w:hAnsi="Arial" w:cs="Arial"/>
          <w:sz w:val="20"/>
          <w:szCs w:val="20"/>
        </w:rPr>
        <w:t xml:space="preserve"> dropouts.  Eighty-eight percent of all high school dropouts who do not receive at least their GED will be incarcerated by the time they are 25, according to the U.S. Department of Jus</w:t>
      </w:r>
      <w:r>
        <w:rPr>
          <w:rFonts w:ascii="Arial" w:hAnsi="Arial" w:cs="Arial"/>
          <w:sz w:val="20"/>
          <w:szCs w:val="20"/>
        </w:rPr>
        <w:t>tice.)</w:t>
      </w:r>
    </w:p>
    <w:p w:rsidR="00FA6BE4" w:rsidRPr="00E54F8D" w:rsidRDefault="00FA6BE4" w:rsidP="00FA6BE4">
      <w:pPr>
        <w:pStyle w:val="ListParagraph"/>
        <w:numPr>
          <w:ilvl w:val="0"/>
          <w:numId w:val="1"/>
        </w:numPr>
        <w:rPr>
          <w:rFonts w:ascii="Comic Sans MS" w:hAnsi="Comic Sans MS"/>
        </w:rPr>
      </w:pPr>
      <w:r w:rsidRPr="00E54F8D">
        <w:rPr>
          <w:rFonts w:ascii="Comic Sans MS" w:hAnsi="Comic Sans MS"/>
        </w:rPr>
        <w:t>I improve my chances for college</w:t>
      </w:r>
    </w:p>
    <w:p w:rsidR="00FA6BE4" w:rsidRPr="00E54F8D" w:rsidRDefault="00FA6BE4" w:rsidP="00FA6BE4">
      <w:pPr>
        <w:pStyle w:val="ListParagraph"/>
        <w:numPr>
          <w:ilvl w:val="0"/>
          <w:numId w:val="1"/>
        </w:numPr>
        <w:rPr>
          <w:rFonts w:ascii="Comic Sans MS" w:hAnsi="Comic Sans MS"/>
        </w:rPr>
      </w:pPr>
      <w:r w:rsidRPr="00E54F8D">
        <w:rPr>
          <w:rFonts w:ascii="Comic Sans MS" w:hAnsi="Comic Sans MS"/>
        </w:rPr>
        <w:t>My job opportunities will increase</w:t>
      </w:r>
    </w:p>
    <w:p w:rsidR="00FA6BE4" w:rsidRDefault="00FA6BE4" w:rsidP="00FA6BE4">
      <w:pPr>
        <w:pStyle w:val="ListParagraph"/>
        <w:numPr>
          <w:ilvl w:val="0"/>
          <w:numId w:val="1"/>
        </w:numPr>
        <w:rPr>
          <w:rFonts w:ascii="Comic Sans MS" w:hAnsi="Comic Sans MS"/>
        </w:rPr>
      </w:pPr>
      <w:r w:rsidRPr="00E54F8D">
        <w:rPr>
          <w:rFonts w:ascii="Comic Sans MS" w:hAnsi="Comic Sans MS"/>
        </w:rPr>
        <w:t>Ove</w:t>
      </w:r>
      <w:r>
        <w:rPr>
          <w:rFonts w:ascii="Comic Sans MS" w:hAnsi="Comic Sans MS"/>
        </w:rPr>
        <w:t>r the course of my life</w:t>
      </w:r>
      <w:r w:rsidRPr="00E54F8D">
        <w:rPr>
          <w:rFonts w:ascii="Comic Sans MS" w:hAnsi="Comic Sans MS"/>
        </w:rPr>
        <w:t>time, I will earn more money than students who do not graduate or attend college.</w:t>
      </w:r>
    </w:p>
    <w:p w:rsidR="00FA6BE4" w:rsidRDefault="00FA6BE4" w:rsidP="00FA6BE4">
      <w:pPr>
        <w:rPr>
          <w:rFonts w:ascii="Comic Sans MS" w:hAnsi="Comic Sans MS"/>
          <w:b/>
          <w:sz w:val="28"/>
        </w:rPr>
      </w:pPr>
    </w:p>
    <w:p w:rsidR="00FA6BE4" w:rsidRPr="00BA1C99" w:rsidRDefault="00FA6BE4" w:rsidP="00FA6BE4">
      <w:pPr>
        <w:rPr>
          <w:rFonts w:ascii="Comic Sans MS" w:hAnsi="Comic Sans MS"/>
          <w:b/>
          <w:sz w:val="28"/>
        </w:rPr>
      </w:pPr>
      <w:r w:rsidRPr="00BA1C99">
        <w:rPr>
          <w:rFonts w:ascii="Comic Sans MS" w:hAnsi="Comic Sans MS"/>
          <w:b/>
          <w:sz w:val="28"/>
        </w:rPr>
        <w:t>Your Assignment:</w:t>
      </w:r>
    </w:p>
    <w:p w:rsidR="00FA6BE4" w:rsidRDefault="00FA6BE4" w:rsidP="00FA6BE4">
      <w:pPr>
        <w:rPr>
          <w:rFonts w:ascii="Comic Sans MS" w:hAnsi="Comic Sans MS"/>
        </w:rPr>
      </w:pPr>
    </w:p>
    <w:p w:rsidR="00FA6BE4" w:rsidRPr="00BA1C99" w:rsidRDefault="00FA6BE4" w:rsidP="00FA6BE4">
      <w:pPr>
        <w:pStyle w:val="ListParagraph"/>
        <w:numPr>
          <w:ilvl w:val="0"/>
          <w:numId w:val="2"/>
        </w:numPr>
        <w:rPr>
          <w:rFonts w:ascii="Comic Sans MS" w:hAnsi="Comic Sans MS"/>
          <w:b/>
          <w:caps/>
        </w:rPr>
      </w:pPr>
      <w:r w:rsidRPr="00BA1C99">
        <w:rPr>
          <w:rFonts w:ascii="Comic Sans MS" w:hAnsi="Comic Sans MS"/>
        </w:rPr>
        <w:t xml:space="preserve">On the opposite side of this paper, </w:t>
      </w:r>
      <w:r w:rsidRPr="00BA1C99">
        <w:rPr>
          <w:rFonts w:ascii="Comic Sans MS" w:hAnsi="Comic Sans MS"/>
          <w:b/>
        </w:rPr>
        <w:t xml:space="preserve">CIRCLE THE FIVE STRATEGIES THAT YOU WILL USE TO BECOME A BETTER READER </w:t>
      </w:r>
      <w:r w:rsidRPr="00BA1C99">
        <w:rPr>
          <w:rFonts w:ascii="Comic Sans MS" w:hAnsi="Comic Sans MS"/>
          <w:b/>
          <w:caps/>
        </w:rPr>
        <w:t>and student.</w:t>
      </w:r>
    </w:p>
    <w:p w:rsidR="00FA6BE4" w:rsidRDefault="00FA6BE4" w:rsidP="00FA6BE4">
      <w:pPr>
        <w:rPr>
          <w:rFonts w:ascii="Comic Sans MS" w:hAnsi="Comic Sans MS"/>
          <w:b/>
          <w:caps/>
        </w:rPr>
      </w:pPr>
    </w:p>
    <w:p w:rsidR="00FA6BE4" w:rsidRDefault="00FA6BE4" w:rsidP="00FA6BE4">
      <w:pPr>
        <w:rPr>
          <w:rFonts w:ascii="Comic Sans MS" w:hAnsi="Comic Sans MS"/>
        </w:rPr>
      </w:pPr>
      <w:r>
        <w:rPr>
          <w:rFonts w:ascii="Comic Sans MS" w:hAnsi="Comic Sans MS"/>
        </w:rPr>
        <w:t xml:space="preserve">  </w:t>
      </w:r>
    </w:p>
    <w:p w:rsidR="00FA6BE4" w:rsidRDefault="00FA6BE4" w:rsidP="00FA6BE4">
      <w:pPr>
        <w:pStyle w:val="ListParagraph"/>
        <w:numPr>
          <w:ilvl w:val="0"/>
          <w:numId w:val="2"/>
        </w:numPr>
        <w:rPr>
          <w:rFonts w:ascii="Comic Sans MS" w:hAnsi="Comic Sans MS"/>
        </w:rPr>
      </w:pPr>
      <w:r w:rsidRPr="00BA1C99">
        <w:rPr>
          <w:rFonts w:ascii="Comic Sans MS" w:hAnsi="Comic Sans MS"/>
        </w:rPr>
        <w:t xml:space="preserve">Using the five strategies that you selected, </w:t>
      </w:r>
      <w:r w:rsidRPr="00BA1C99">
        <w:rPr>
          <w:rFonts w:ascii="Comic Sans MS" w:hAnsi="Comic Sans MS"/>
          <w:caps/>
        </w:rPr>
        <w:t>write a paragraph</w:t>
      </w:r>
      <w:r w:rsidRPr="00BA1C99">
        <w:rPr>
          <w:rFonts w:ascii="Comic Sans MS" w:hAnsi="Comic Sans MS"/>
        </w:rPr>
        <w:t xml:space="preserve"> that describes what you will do to become a better student.</w:t>
      </w:r>
    </w:p>
    <w:p w:rsidR="00FA6BE4" w:rsidRPr="00BA1C99" w:rsidRDefault="00FA6BE4" w:rsidP="00FA6BE4">
      <w:pPr>
        <w:rPr>
          <w:rFonts w:ascii="Comic Sans MS" w:hAnsi="Comic Sans MS"/>
        </w:rPr>
      </w:pPr>
    </w:p>
    <w:p w:rsidR="00FA6BE4" w:rsidRDefault="00FA6BE4" w:rsidP="00FA6BE4">
      <w:pPr>
        <w:pStyle w:val="ListParagraph"/>
        <w:numPr>
          <w:ilvl w:val="0"/>
          <w:numId w:val="2"/>
        </w:numPr>
        <w:rPr>
          <w:rFonts w:ascii="Comic Sans MS" w:hAnsi="Comic Sans MS"/>
        </w:rPr>
      </w:pPr>
      <w:r w:rsidRPr="00BA1C99">
        <w:rPr>
          <w:rFonts w:ascii="Comic Sans MS" w:hAnsi="Comic Sans MS"/>
        </w:rPr>
        <w:t xml:space="preserve">Use your </w:t>
      </w:r>
      <w:r w:rsidRPr="00BA1C99">
        <w:rPr>
          <w:rFonts w:ascii="Comic Sans MS" w:hAnsi="Comic Sans MS"/>
          <w:caps/>
        </w:rPr>
        <w:t>classroom writing rubric.</w:t>
      </w:r>
      <w:r w:rsidRPr="00BA1C99">
        <w:rPr>
          <w:rFonts w:ascii="Comic Sans MS" w:hAnsi="Comic Sans MS"/>
        </w:rPr>
        <w:t xml:space="preserve"> </w:t>
      </w:r>
    </w:p>
    <w:p w:rsidR="00FA6BE4" w:rsidRPr="00BA1C99" w:rsidRDefault="00FA6BE4" w:rsidP="00FA6BE4">
      <w:pPr>
        <w:rPr>
          <w:rFonts w:ascii="Comic Sans MS" w:hAnsi="Comic Sans MS"/>
        </w:rPr>
      </w:pPr>
    </w:p>
    <w:p w:rsidR="00FA6BE4" w:rsidRPr="00BA1C99" w:rsidRDefault="00FA6BE4" w:rsidP="00FA6BE4">
      <w:pPr>
        <w:pStyle w:val="ListParagraph"/>
        <w:numPr>
          <w:ilvl w:val="0"/>
          <w:numId w:val="2"/>
        </w:numPr>
        <w:rPr>
          <w:rFonts w:ascii="Comic Sans MS" w:hAnsi="Comic Sans MS"/>
        </w:rPr>
      </w:pPr>
      <w:r w:rsidRPr="00BA1C99">
        <w:rPr>
          <w:rFonts w:ascii="Comic Sans MS" w:hAnsi="Comic Sans MS"/>
        </w:rPr>
        <w:t xml:space="preserve">This paragraph will become part of your Student Data Notebook and </w:t>
      </w:r>
      <w:r>
        <w:rPr>
          <w:rFonts w:ascii="Comic Sans MS" w:hAnsi="Comic Sans MS"/>
        </w:rPr>
        <w:t xml:space="preserve">be </w:t>
      </w:r>
      <w:r w:rsidRPr="00BA1C99">
        <w:rPr>
          <w:rFonts w:ascii="Comic Sans MS" w:hAnsi="Comic Sans MS"/>
        </w:rPr>
        <w:t>mailed home to your parent(s).</w:t>
      </w:r>
    </w:p>
    <w:p w:rsidR="00FA6BE4" w:rsidRDefault="00FA6BE4" w:rsidP="00FA6BE4">
      <w:pPr>
        <w:rPr>
          <w:rFonts w:ascii="Comic Sans MS" w:hAnsi="Comic Sans MS"/>
          <w:b/>
          <w:caps/>
        </w:rPr>
      </w:pPr>
    </w:p>
    <w:p w:rsidR="00FA6BE4" w:rsidRDefault="00FA6BE4" w:rsidP="00FA6BE4">
      <w:pPr>
        <w:rPr>
          <w:rFonts w:ascii="Comic Sans MS" w:hAnsi="Comic Sans MS"/>
          <w:b/>
          <w:caps/>
        </w:rPr>
      </w:pPr>
    </w:p>
    <w:p w:rsidR="00FA6BE4" w:rsidRDefault="00FA6BE4" w:rsidP="00FA6BE4">
      <w:pPr>
        <w:rPr>
          <w:rFonts w:ascii="Comic Sans MS" w:hAnsi="Comic Sans MS"/>
          <w:b/>
          <w:caps/>
        </w:rPr>
      </w:pPr>
    </w:p>
    <w:p w:rsidR="00FA6BE4" w:rsidRDefault="00FA6BE4" w:rsidP="00FA6BE4">
      <w:pPr>
        <w:rPr>
          <w:rFonts w:ascii="Comic Sans MS" w:hAnsi="Comic Sans MS"/>
          <w:b/>
          <w:caps/>
        </w:rPr>
      </w:pPr>
    </w:p>
    <w:p w:rsidR="00FA6BE4" w:rsidRPr="00BA1C99" w:rsidRDefault="00FA6BE4" w:rsidP="00FA6BE4">
      <w:pPr>
        <w:rPr>
          <w:rFonts w:ascii="Comic Sans MS" w:hAnsi="Comic Sans MS"/>
        </w:rPr>
      </w:pPr>
      <w:r>
        <w:rPr>
          <w:rFonts w:ascii="Comic Sans MS" w:hAnsi="Comic Sans MS"/>
          <w:b/>
          <w:caps/>
        </w:rPr>
        <w:t>Five things I will do to become a better student.</w:t>
      </w:r>
    </w:p>
    <w:p w:rsidR="00FA6BE4" w:rsidRDefault="00FA6BE4" w:rsidP="00FA6BE4">
      <w:pPr>
        <w:rPr>
          <w:rFonts w:ascii="Comic Sans MS" w:hAnsi="Comic Sans MS"/>
          <w:b/>
        </w:rPr>
      </w:pPr>
    </w:p>
    <w:tbl>
      <w:tblPr>
        <w:tblStyle w:val="TableGrid"/>
        <w:tblW w:w="0" w:type="auto"/>
        <w:tblLook w:val="00BF"/>
      </w:tblPr>
      <w:tblGrid>
        <w:gridCol w:w="2952"/>
        <w:gridCol w:w="2952"/>
        <w:gridCol w:w="2952"/>
      </w:tblGrid>
      <w:tr w:rsidR="00FA6BE4">
        <w:tc>
          <w:tcPr>
            <w:tcW w:w="2952" w:type="dxa"/>
          </w:tcPr>
          <w:p w:rsidR="00FA6BE4" w:rsidRDefault="00FA6BE4" w:rsidP="00E54F8D">
            <w:pPr>
              <w:rPr>
                <w:rFonts w:ascii="Comic Sans MS" w:hAnsi="Comic Sans MS"/>
                <w:sz w:val="20"/>
              </w:rPr>
            </w:pPr>
            <w:r>
              <w:rPr>
                <w:rFonts w:ascii="Comic Sans MS" w:hAnsi="Comic Sans MS"/>
                <w:sz w:val="20"/>
              </w:rPr>
              <w:t>I will get more sleep.</w:t>
            </w:r>
          </w:p>
          <w:p w:rsidR="00FA6BE4" w:rsidRPr="00E54F8D" w:rsidRDefault="00FA6BE4" w:rsidP="00E54F8D">
            <w:pPr>
              <w:rPr>
                <w:rFonts w:ascii="Comic Sans MS" w:hAnsi="Comic Sans MS"/>
                <w:sz w:val="20"/>
              </w:rPr>
            </w:pPr>
          </w:p>
        </w:tc>
        <w:tc>
          <w:tcPr>
            <w:tcW w:w="2952" w:type="dxa"/>
          </w:tcPr>
          <w:p w:rsidR="00FA6BE4" w:rsidRPr="00E54F8D" w:rsidRDefault="00FA6BE4" w:rsidP="00E54F8D">
            <w:pPr>
              <w:rPr>
                <w:rFonts w:ascii="Comic Sans MS" w:hAnsi="Comic Sans MS"/>
                <w:sz w:val="20"/>
              </w:rPr>
            </w:pPr>
            <w:r>
              <w:rPr>
                <w:rFonts w:ascii="Comic Sans MS" w:hAnsi="Comic Sans MS"/>
                <w:sz w:val="20"/>
              </w:rPr>
              <w:t>I will do my homework every day.</w:t>
            </w:r>
          </w:p>
        </w:tc>
        <w:tc>
          <w:tcPr>
            <w:tcW w:w="2952" w:type="dxa"/>
          </w:tcPr>
          <w:p w:rsidR="00FA6BE4" w:rsidRPr="00E54F8D" w:rsidRDefault="00FA6BE4" w:rsidP="00E54F8D">
            <w:pPr>
              <w:rPr>
                <w:rFonts w:ascii="Comic Sans MS" w:hAnsi="Comic Sans MS"/>
                <w:sz w:val="20"/>
              </w:rPr>
            </w:pPr>
            <w:r>
              <w:rPr>
                <w:rFonts w:ascii="Comic Sans MS" w:hAnsi="Comic Sans MS"/>
                <w:sz w:val="20"/>
              </w:rPr>
              <w:t>I won’t be a troublemaker.</w:t>
            </w:r>
          </w:p>
        </w:tc>
      </w:tr>
      <w:tr w:rsidR="00FA6BE4">
        <w:tc>
          <w:tcPr>
            <w:tcW w:w="2952" w:type="dxa"/>
          </w:tcPr>
          <w:p w:rsidR="00FA6BE4" w:rsidRPr="00E54F8D" w:rsidRDefault="00FA6BE4" w:rsidP="00E54F8D">
            <w:pPr>
              <w:rPr>
                <w:rFonts w:ascii="Comic Sans MS" w:hAnsi="Comic Sans MS"/>
                <w:sz w:val="20"/>
              </w:rPr>
            </w:pPr>
            <w:r>
              <w:rPr>
                <w:rFonts w:ascii="Comic Sans MS" w:hAnsi="Comic Sans MS"/>
                <w:sz w:val="20"/>
              </w:rPr>
              <w:t>I will pay attention in class.</w:t>
            </w:r>
          </w:p>
        </w:tc>
        <w:tc>
          <w:tcPr>
            <w:tcW w:w="2952" w:type="dxa"/>
          </w:tcPr>
          <w:p w:rsidR="00FA6BE4" w:rsidRDefault="00FA6BE4" w:rsidP="00E54F8D">
            <w:pPr>
              <w:rPr>
                <w:rFonts w:ascii="Comic Sans MS" w:hAnsi="Comic Sans MS"/>
                <w:sz w:val="20"/>
              </w:rPr>
            </w:pPr>
            <w:r>
              <w:rPr>
                <w:rFonts w:ascii="Comic Sans MS" w:hAnsi="Comic Sans MS"/>
                <w:sz w:val="20"/>
              </w:rPr>
              <w:t>I will think before I act.</w:t>
            </w:r>
          </w:p>
          <w:p w:rsidR="00FA6BE4" w:rsidRPr="00E54F8D" w:rsidRDefault="00FA6BE4" w:rsidP="00E54F8D">
            <w:pPr>
              <w:rPr>
                <w:rFonts w:ascii="Comic Sans MS" w:hAnsi="Comic Sans MS"/>
                <w:sz w:val="20"/>
              </w:rPr>
            </w:pPr>
          </w:p>
        </w:tc>
        <w:tc>
          <w:tcPr>
            <w:tcW w:w="2952" w:type="dxa"/>
          </w:tcPr>
          <w:p w:rsidR="00FA6BE4" w:rsidRPr="00E54F8D" w:rsidRDefault="00FA6BE4" w:rsidP="00E54F8D">
            <w:pPr>
              <w:rPr>
                <w:rFonts w:ascii="Comic Sans MS" w:hAnsi="Comic Sans MS"/>
                <w:sz w:val="20"/>
              </w:rPr>
            </w:pPr>
            <w:r>
              <w:rPr>
                <w:rFonts w:ascii="Comic Sans MS" w:hAnsi="Comic Sans MS"/>
                <w:sz w:val="20"/>
              </w:rPr>
              <w:t>I will avoid troublemakers.</w:t>
            </w:r>
          </w:p>
        </w:tc>
      </w:tr>
      <w:tr w:rsidR="00FA6BE4">
        <w:tc>
          <w:tcPr>
            <w:tcW w:w="2952" w:type="dxa"/>
          </w:tcPr>
          <w:p w:rsidR="00FA6BE4" w:rsidRDefault="00FA6BE4" w:rsidP="00E54F8D">
            <w:pPr>
              <w:rPr>
                <w:rFonts w:ascii="Comic Sans MS" w:hAnsi="Comic Sans MS"/>
                <w:sz w:val="20"/>
              </w:rPr>
            </w:pPr>
            <w:r>
              <w:rPr>
                <w:rFonts w:ascii="Comic Sans MS" w:hAnsi="Comic Sans MS"/>
                <w:sz w:val="20"/>
              </w:rPr>
              <w:t>I will contribute to class discussions.</w:t>
            </w:r>
          </w:p>
          <w:p w:rsidR="00FA6BE4" w:rsidRPr="00E54F8D" w:rsidRDefault="00FA6BE4" w:rsidP="00E54F8D">
            <w:pPr>
              <w:rPr>
                <w:rFonts w:ascii="Comic Sans MS" w:hAnsi="Comic Sans MS"/>
                <w:sz w:val="20"/>
              </w:rPr>
            </w:pPr>
          </w:p>
        </w:tc>
        <w:tc>
          <w:tcPr>
            <w:tcW w:w="2952" w:type="dxa"/>
          </w:tcPr>
          <w:p w:rsidR="00FA6BE4" w:rsidRPr="00E54F8D" w:rsidRDefault="00FA6BE4" w:rsidP="00E54F8D">
            <w:pPr>
              <w:rPr>
                <w:rFonts w:ascii="Comic Sans MS" w:hAnsi="Comic Sans MS"/>
                <w:sz w:val="20"/>
              </w:rPr>
            </w:pPr>
            <w:r>
              <w:rPr>
                <w:rFonts w:ascii="Comic Sans MS" w:hAnsi="Comic Sans MS"/>
                <w:sz w:val="20"/>
              </w:rPr>
              <w:t>I will think before I write.</w:t>
            </w:r>
          </w:p>
        </w:tc>
        <w:tc>
          <w:tcPr>
            <w:tcW w:w="2952" w:type="dxa"/>
          </w:tcPr>
          <w:p w:rsidR="00FA6BE4" w:rsidRPr="00E54F8D" w:rsidRDefault="00FA6BE4" w:rsidP="00E54F8D">
            <w:pPr>
              <w:rPr>
                <w:rFonts w:ascii="Comic Sans MS" w:hAnsi="Comic Sans MS"/>
                <w:sz w:val="20"/>
              </w:rPr>
            </w:pPr>
            <w:r>
              <w:rPr>
                <w:rFonts w:ascii="Comic Sans MS" w:hAnsi="Comic Sans MS"/>
                <w:sz w:val="20"/>
              </w:rPr>
              <w:t>Always do a second draft using our rubric</w:t>
            </w:r>
          </w:p>
        </w:tc>
      </w:tr>
      <w:tr w:rsidR="00FA6BE4">
        <w:tc>
          <w:tcPr>
            <w:tcW w:w="2952" w:type="dxa"/>
          </w:tcPr>
          <w:p w:rsidR="00FA6BE4" w:rsidRDefault="00FA6BE4" w:rsidP="00E54F8D">
            <w:pPr>
              <w:rPr>
                <w:rFonts w:ascii="Comic Sans MS" w:hAnsi="Comic Sans MS"/>
                <w:sz w:val="20"/>
              </w:rPr>
            </w:pPr>
            <w:r>
              <w:rPr>
                <w:rFonts w:ascii="Comic Sans MS" w:hAnsi="Comic Sans MS"/>
                <w:sz w:val="20"/>
              </w:rPr>
              <w:t xml:space="preserve">I won’t disrupt teaching. </w:t>
            </w:r>
          </w:p>
          <w:p w:rsidR="00FA6BE4" w:rsidRPr="00E54F8D" w:rsidRDefault="00FA6BE4" w:rsidP="00E54F8D">
            <w:pPr>
              <w:rPr>
                <w:rFonts w:ascii="Comic Sans MS" w:hAnsi="Comic Sans MS"/>
                <w:sz w:val="20"/>
              </w:rPr>
            </w:pPr>
          </w:p>
        </w:tc>
        <w:tc>
          <w:tcPr>
            <w:tcW w:w="2952" w:type="dxa"/>
          </w:tcPr>
          <w:p w:rsidR="00FA6BE4" w:rsidRDefault="00FA6BE4" w:rsidP="00E54F8D">
            <w:pPr>
              <w:rPr>
                <w:rFonts w:ascii="Comic Sans MS" w:hAnsi="Comic Sans MS"/>
                <w:sz w:val="20"/>
              </w:rPr>
            </w:pPr>
            <w:r>
              <w:rPr>
                <w:rFonts w:ascii="Comic Sans MS" w:hAnsi="Comic Sans MS"/>
                <w:sz w:val="20"/>
              </w:rPr>
              <w:t>I will become better organized.</w:t>
            </w:r>
          </w:p>
          <w:p w:rsidR="00FA6BE4" w:rsidRPr="00E54F8D" w:rsidRDefault="00FA6BE4" w:rsidP="00E54F8D">
            <w:pPr>
              <w:rPr>
                <w:rFonts w:ascii="Comic Sans MS" w:hAnsi="Comic Sans MS"/>
                <w:sz w:val="20"/>
              </w:rPr>
            </w:pPr>
          </w:p>
        </w:tc>
        <w:tc>
          <w:tcPr>
            <w:tcW w:w="2952" w:type="dxa"/>
          </w:tcPr>
          <w:p w:rsidR="00FA6BE4" w:rsidRPr="00E54F8D" w:rsidRDefault="00FA6BE4" w:rsidP="00E54F8D">
            <w:pPr>
              <w:rPr>
                <w:rFonts w:ascii="Comic Sans MS" w:hAnsi="Comic Sans MS"/>
                <w:sz w:val="20"/>
              </w:rPr>
            </w:pPr>
            <w:r>
              <w:rPr>
                <w:rFonts w:ascii="Comic Sans MS" w:hAnsi="Comic Sans MS"/>
                <w:sz w:val="20"/>
              </w:rPr>
              <w:t xml:space="preserve">I will subscribe to a magazine. </w:t>
            </w:r>
          </w:p>
        </w:tc>
      </w:tr>
      <w:tr w:rsidR="00FA6BE4">
        <w:tc>
          <w:tcPr>
            <w:tcW w:w="2952" w:type="dxa"/>
          </w:tcPr>
          <w:p w:rsidR="00FA6BE4" w:rsidRPr="00E54F8D" w:rsidRDefault="00FA6BE4" w:rsidP="00E54F8D">
            <w:pPr>
              <w:rPr>
                <w:rFonts w:ascii="Comic Sans MS" w:hAnsi="Comic Sans MS"/>
                <w:sz w:val="20"/>
              </w:rPr>
            </w:pPr>
            <w:r>
              <w:rPr>
                <w:rFonts w:ascii="Comic Sans MS" w:hAnsi="Comic Sans MS"/>
                <w:sz w:val="20"/>
              </w:rPr>
              <w:t>I will make lists of things to do.</w:t>
            </w:r>
          </w:p>
        </w:tc>
        <w:tc>
          <w:tcPr>
            <w:tcW w:w="2952" w:type="dxa"/>
          </w:tcPr>
          <w:p w:rsidR="00FA6BE4" w:rsidRPr="00E54F8D" w:rsidRDefault="00FA6BE4" w:rsidP="00E54F8D">
            <w:pPr>
              <w:rPr>
                <w:rFonts w:ascii="Comic Sans MS" w:hAnsi="Comic Sans MS"/>
                <w:sz w:val="20"/>
              </w:rPr>
            </w:pPr>
            <w:r>
              <w:rPr>
                <w:rFonts w:ascii="Comic Sans MS" w:hAnsi="Comic Sans MS"/>
                <w:sz w:val="20"/>
              </w:rPr>
              <w:t>I will make a place at home to do my homework.</w:t>
            </w:r>
          </w:p>
        </w:tc>
        <w:tc>
          <w:tcPr>
            <w:tcW w:w="2952" w:type="dxa"/>
          </w:tcPr>
          <w:p w:rsidR="00FA6BE4" w:rsidRDefault="00FA6BE4" w:rsidP="00E54F8D">
            <w:pPr>
              <w:rPr>
                <w:rFonts w:ascii="Comic Sans MS" w:hAnsi="Comic Sans MS"/>
                <w:sz w:val="20"/>
              </w:rPr>
            </w:pPr>
            <w:r>
              <w:rPr>
                <w:rFonts w:ascii="Comic Sans MS" w:hAnsi="Comic Sans MS"/>
                <w:sz w:val="20"/>
              </w:rPr>
              <w:t>I will find someone to help me with home/school work.</w:t>
            </w:r>
          </w:p>
          <w:p w:rsidR="00FA6BE4" w:rsidRPr="00E54F8D" w:rsidRDefault="00FA6BE4" w:rsidP="00E54F8D">
            <w:pPr>
              <w:rPr>
                <w:rFonts w:ascii="Comic Sans MS" w:hAnsi="Comic Sans MS"/>
                <w:sz w:val="20"/>
              </w:rPr>
            </w:pPr>
          </w:p>
        </w:tc>
      </w:tr>
      <w:tr w:rsidR="00FA6BE4">
        <w:tc>
          <w:tcPr>
            <w:tcW w:w="2952" w:type="dxa"/>
          </w:tcPr>
          <w:p w:rsidR="00FA6BE4" w:rsidRPr="00E54F8D" w:rsidRDefault="00FA6BE4" w:rsidP="00E54F8D">
            <w:pPr>
              <w:rPr>
                <w:rFonts w:ascii="Comic Sans MS" w:hAnsi="Comic Sans MS"/>
                <w:sz w:val="20"/>
              </w:rPr>
            </w:pPr>
            <w:r>
              <w:rPr>
                <w:rFonts w:ascii="Comic Sans MS" w:hAnsi="Comic Sans MS"/>
                <w:sz w:val="20"/>
              </w:rPr>
              <w:t>I will watch less TV.</w:t>
            </w:r>
          </w:p>
        </w:tc>
        <w:tc>
          <w:tcPr>
            <w:tcW w:w="2952" w:type="dxa"/>
          </w:tcPr>
          <w:p w:rsidR="00FA6BE4" w:rsidRPr="00E54F8D" w:rsidRDefault="00FA6BE4" w:rsidP="00E54F8D">
            <w:pPr>
              <w:rPr>
                <w:rFonts w:ascii="Comic Sans MS" w:hAnsi="Comic Sans MS"/>
                <w:sz w:val="20"/>
              </w:rPr>
            </w:pPr>
            <w:r>
              <w:rPr>
                <w:rFonts w:ascii="Comic Sans MS" w:hAnsi="Comic Sans MS"/>
                <w:sz w:val="20"/>
              </w:rPr>
              <w:t xml:space="preserve">I will play less video </w:t>
            </w:r>
            <w:proofErr w:type="gramStart"/>
            <w:r>
              <w:rPr>
                <w:rFonts w:ascii="Comic Sans MS" w:hAnsi="Comic Sans MS"/>
                <w:sz w:val="20"/>
              </w:rPr>
              <w:t>games</w:t>
            </w:r>
            <w:proofErr w:type="gramEnd"/>
            <w:r>
              <w:rPr>
                <w:rFonts w:ascii="Comic Sans MS" w:hAnsi="Comic Sans MS"/>
                <w:sz w:val="20"/>
              </w:rPr>
              <w:t>.</w:t>
            </w:r>
          </w:p>
        </w:tc>
        <w:tc>
          <w:tcPr>
            <w:tcW w:w="2952" w:type="dxa"/>
          </w:tcPr>
          <w:p w:rsidR="00FA6BE4" w:rsidRPr="00E54F8D" w:rsidRDefault="00FA6BE4" w:rsidP="00E54F8D">
            <w:pPr>
              <w:rPr>
                <w:rFonts w:ascii="Comic Sans MS" w:hAnsi="Comic Sans MS"/>
                <w:sz w:val="20"/>
              </w:rPr>
            </w:pPr>
            <w:r>
              <w:rPr>
                <w:rFonts w:ascii="Comic Sans MS" w:hAnsi="Comic Sans MS"/>
                <w:sz w:val="20"/>
              </w:rPr>
              <w:t>I will earn/save money to buy a computer ($149).</w:t>
            </w:r>
          </w:p>
        </w:tc>
      </w:tr>
      <w:tr w:rsidR="00FA6BE4">
        <w:tc>
          <w:tcPr>
            <w:tcW w:w="2952" w:type="dxa"/>
          </w:tcPr>
          <w:p w:rsidR="00FA6BE4" w:rsidRDefault="00FA6BE4" w:rsidP="00E54F8D">
            <w:pPr>
              <w:rPr>
                <w:rFonts w:ascii="Comic Sans MS" w:hAnsi="Comic Sans MS"/>
                <w:sz w:val="20"/>
              </w:rPr>
            </w:pPr>
            <w:r>
              <w:rPr>
                <w:rFonts w:ascii="Comic Sans MS" w:hAnsi="Comic Sans MS"/>
                <w:sz w:val="20"/>
              </w:rPr>
              <w:t>I will be proactive.</w:t>
            </w:r>
          </w:p>
          <w:p w:rsidR="00FA6BE4" w:rsidRPr="00E54F8D" w:rsidRDefault="00FA6BE4" w:rsidP="00E54F8D">
            <w:pPr>
              <w:rPr>
                <w:rFonts w:ascii="Comic Sans MS" w:hAnsi="Comic Sans MS"/>
                <w:sz w:val="20"/>
              </w:rPr>
            </w:pPr>
          </w:p>
        </w:tc>
        <w:tc>
          <w:tcPr>
            <w:tcW w:w="2952" w:type="dxa"/>
          </w:tcPr>
          <w:p w:rsidR="00FA6BE4" w:rsidRPr="00E54F8D" w:rsidRDefault="00FA6BE4" w:rsidP="00E54F8D">
            <w:pPr>
              <w:rPr>
                <w:rFonts w:ascii="Comic Sans MS" w:hAnsi="Comic Sans MS"/>
                <w:sz w:val="20"/>
              </w:rPr>
            </w:pPr>
            <w:r>
              <w:rPr>
                <w:rFonts w:ascii="Comic Sans MS" w:hAnsi="Comic Sans MS"/>
                <w:sz w:val="20"/>
              </w:rPr>
              <w:t>I will help other students.</w:t>
            </w:r>
          </w:p>
        </w:tc>
        <w:tc>
          <w:tcPr>
            <w:tcW w:w="2952" w:type="dxa"/>
          </w:tcPr>
          <w:p w:rsidR="00FA6BE4" w:rsidRDefault="00FA6BE4" w:rsidP="00E54F8D">
            <w:pPr>
              <w:rPr>
                <w:rFonts w:ascii="Comic Sans MS" w:hAnsi="Comic Sans MS"/>
                <w:sz w:val="20"/>
              </w:rPr>
            </w:pPr>
            <w:r>
              <w:rPr>
                <w:rFonts w:ascii="Comic Sans MS" w:hAnsi="Comic Sans MS"/>
                <w:sz w:val="20"/>
              </w:rPr>
              <w:t>I will seek first to understand.</w:t>
            </w:r>
          </w:p>
          <w:p w:rsidR="00FA6BE4" w:rsidRPr="00E54F8D" w:rsidRDefault="00FA6BE4" w:rsidP="00E54F8D">
            <w:pPr>
              <w:rPr>
                <w:rFonts w:ascii="Comic Sans MS" w:hAnsi="Comic Sans MS"/>
                <w:sz w:val="20"/>
              </w:rPr>
            </w:pPr>
          </w:p>
        </w:tc>
      </w:tr>
      <w:tr w:rsidR="00FA6BE4">
        <w:tc>
          <w:tcPr>
            <w:tcW w:w="2952" w:type="dxa"/>
          </w:tcPr>
          <w:p w:rsidR="00FA6BE4" w:rsidRDefault="00FA6BE4" w:rsidP="00E54F8D">
            <w:pPr>
              <w:rPr>
                <w:rFonts w:ascii="Comic Sans MS" w:hAnsi="Comic Sans MS"/>
                <w:sz w:val="20"/>
              </w:rPr>
            </w:pPr>
            <w:r>
              <w:rPr>
                <w:rFonts w:ascii="Comic Sans MS" w:hAnsi="Comic Sans MS"/>
                <w:sz w:val="20"/>
              </w:rPr>
              <w:t>I will plan ahead.</w:t>
            </w:r>
          </w:p>
          <w:p w:rsidR="00FA6BE4" w:rsidRPr="00E54F8D" w:rsidRDefault="00FA6BE4" w:rsidP="00E54F8D">
            <w:pPr>
              <w:rPr>
                <w:rFonts w:ascii="Comic Sans MS" w:hAnsi="Comic Sans MS"/>
                <w:sz w:val="20"/>
              </w:rPr>
            </w:pPr>
          </w:p>
        </w:tc>
        <w:tc>
          <w:tcPr>
            <w:tcW w:w="2952" w:type="dxa"/>
          </w:tcPr>
          <w:p w:rsidR="00FA6BE4" w:rsidRPr="00E54F8D" w:rsidRDefault="00FA6BE4" w:rsidP="00E54F8D">
            <w:pPr>
              <w:rPr>
                <w:rFonts w:ascii="Comic Sans MS" w:hAnsi="Comic Sans MS"/>
                <w:sz w:val="20"/>
              </w:rPr>
            </w:pPr>
            <w:r>
              <w:rPr>
                <w:rFonts w:ascii="Comic Sans MS" w:hAnsi="Comic Sans MS"/>
                <w:sz w:val="20"/>
              </w:rPr>
              <w:t>I will do what my teachers ask.</w:t>
            </w:r>
          </w:p>
        </w:tc>
        <w:tc>
          <w:tcPr>
            <w:tcW w:w="2952" w:type="dxa"/>
          </w:tcPr>
          <w:p w:rsidR="00FA6BE4" w:rsidRPr="00E54F8D" w:rsidRDefault="00FA6BE4" w:rsidP="00E54F8D">
            <w:pPr>
              <w:rPr>
                <w:rFonts w:ascii="Comic Sans MS" w:hAnsi="Comic Sans MS"/>
                <w:sz w:val="20"/>
              </w:rPr>
            </w:pPr>
            <w:r>
              <w:rPr>
                <w:rFonts w:ascii="Comic Sans MS" w:hAnsi="Comic Sans MS"/>
                <w:sz w:val="20"/>
              </w:rPr>
              <w:t>I won’t put things off.</w:t>
            </w:r>
          </w:p>
        </w:tc>
      </w:tr>
      <w:tr w:rsidR="00FA6BE4">
        <w:tc>
          <w:tcPr>
            <w:tcW w:w="2952" w:type="dxa"/>
          </w:tcPr>
          <w:p w:rsidR="00FA6BE4" w:rsidRDefault="00FA6BE4" w:rsidP="00E54F8D">
            <w:pPr>
              <w:rPr>
                <w:rFonts w:ascii="Comic Sans MS" w:hAnsi="Comic Sans MS"/>
                <w:sz w:val="20"/>
              </w:rPr>
            </w:pPr>
          </w:p>
          <w:p w:rsidR="00FA6BE4" w:rsidRPr="00E54F8D" w:rsidRDefault="00FA6BE4" w:rsidP="00E54F8D">
            <w:pPr>
              <w:rPr>
                <w:rFonts w:ascii="Comic Sans MS" w:hAnsi="Comic Sans MS"/>
                <w:sz w:val="20"/>
              </w:rPr>
            </w:pPr>
            <w:r>
              <w:rPr>
                <w:rFonts w:ascii="Comic Sans MS" w:hAnsi="Comic Sans MS"/>
                <w:sz w:val="20"/>
              </w:rPr>
              <w:t>I will ask questions.</w:t>
            </w:r>
          </w:p>
        </w:tc>
        <w:tc>
          <w:tcPr>
            <w:tcW w:w="2952" w:type="dxa"/>
          </w:tcPr>
          <w:p w:rsidR="00FA6BE4" w:rsidRDefault="00FA6BE4" w:rsidP="00E54F8D">
            <w:pPr>
              <w:rPr>
                <w:rFonts w:ascii="Comic Sans MS" w:hAnsi="Comic Sans MS"/>
                <w:sz w:val="20"/>
              </w:rPr>
            </w:pPr>
          </w:p>
          <w:p w:rsidR="00FA6BE4" w:rsidRPr="00E54F8D" w:rsidRDefault="00FA6BE4" w:rsidP="00E54F8D">
            <w:pPr>
              <w:rPr>
                <w:rFonts w:ascii="Comic Sans MS" w:hAnsi="Comic Sans MS"/>
                <w:sz w:val="20"/>
              </w:rPr>
            </w:pPr>
            <w:r>
              <w:rPr>
                <w:rFonts w:ascii="Comic Sans MS" w:hAnsi="Comic Sans MS"/>
                <w:sz w:val="20"/>
              </w:rPr>
              <w:t>I will listen to/ follow directions.</w:t>
            </w:r>
          </w:p>
        </w:tc>
        <w:tc>
          <w:tcPr>
            <w:tcW w:w="2952" w:type="dxa"/>
          </w:tcPr>
          <w:p w:rsidR="00FA6BE4" w:rsidRDefault="00FA6BE4" w:rsidP="00E54F8D">
            <w:pPr>
              <w:rPr>
                <w:rFonts w:ascii="Comic Sans MS" w:hAnsi="Comic Sans MS"/>
                <w:sz w:val="20"/>
              </w:rPr>
            </w:pPr>
          </w:p>
          <w:p w:rsidR="00FA6BE4" w:rsidRDefault="00FA6BE4" w:rsidP="00E54F8D">
            <w:pPr>
              <w:rPr>
                <w:rFonts w:ascii="Comic Sans MS" w:hAnsi="Comic Sans MS"/>
                <w:sz w:val="20"/>
              </w:rPr>
            </w:pPr>
            <w:r>
              <w:rPr>
                <w:rFonts w:ascii="Comic Sans MS" w:hAnsi="Comic Sans MS"/>
                <w:sz w:val="20"/>
              </w:rPr>
              <w:t>I will find my areas of interest.</w:t>
            </w:r>
          </w:p>
          <w:p w:rsidR="00FA6BE4" w:rsidRPr="00E54F8D" w:rsidRDefault="00FA6BE4" w:rsidP="00E54F8D">
            <w:pPr>
              <w:rPr>
                <w:rFonts w:ascii="Comic Sans MS" w:hAnsi="Comic Sans MS"/>
                <w:sz w:val="20"/>
              </w:rPr>
            </w:pPr>
          </w:p>
        </w:tc>
      </w:tr>
      <w:tr w:rsidR="00FA6BE4">
        <w:tc>
          <w:tcPr>
            <w:tcW w:w="2952" w:type="dxa"/>
          </w:tcPr>
          <w:p w:rsidR="00FA6BE4" w:rsidRDefault="00FA6BE4" w:rsidP="00E54F8D">
            <w:pPr>
              <w:rPr>
                <w:rFonts w:ascii="Comic Sans MS" w:hAnsi="Comic Sans MS"/>
                <w:sz w:val="20"/>
              </w:rPr>
            </w:pPr>
          </w:p>
          <w:p w:rsidR="00FA6BE4" w:rsidRDefault="00FA6BE4" w:rsidP="00E54F8D">
            <w:pPr>
              <w:rPr>
                <w:rFonts w:ascii="Comic Sans MS" w:hAnsi="Comic Sans MS"/>
                <w:sz w:val="20"/>
              </w:rPr>
            </w:pPr>
          </w:p>
          <w:p w:rsidR="00FA6BE4" w:rsidRDefault="00FA6BE4" w:rsidP="00E54F8D">
            <w:pPr>
              <w:rPr>
                <w:rFonts w:ascii="Comic Sans MS" w:hAnsi="Comic Sans MS"/>
                <w:sz w:val="20"/>
              </w:rPr>
            </w:pPr>
          </w:p>
        </w:tc>
        <w:tc>
          <w:tcPr>
            <w:tcW w:w="2952" w:type="dxa"/>
          </w:tcPr>
          <w:p w:rsidR="00FA6BE4" w:rsidRDefault="00FA6BE4" w:rsidP="00E54F8D">
            <w:pPr>
              <w:rPr>
                <w:rFonts w:ascii="Comic Sans MS" w:hAnsi="Comic Sans MS"/>
                <w:sz w:val="20"/>
              </w:rPr>
            </w:pPr>
          </w:p>
        </w:tc>
        <w:tc>
          <w:tcPr>
            <w:tcW w:w="2952" w:type="dxa"/>
          </w:tcPr>
          <w:p w:rsidR="00FA6BE4" w:rsidRDefault="00FA6BE4" w:rsidP="00E54F8D">
            <w:pPr>
              <w:rPr>
                <w:rFonts w:ascii="Comic Sans MS" w:hAnsi="Comic Sans MS"/>
                <w:sz w:val="20"/>
              </w:rPr>
            </w:pPr>
          </w:p>
        </w:tc>
      </w:tr>
    </w:tbl>
    <w:p w:rsidR="00FA6BE4" w:rsidRDefault="00FA6BE4" w:rsidP="00FA6BE4">
      <w:pPr>
        <w:rPr>
          <w:rFonts w:ascii="Comic Sans MS" w:hAnsi="Comic Sans MS"/>
          <w:b/>
        </w:rPr>
      </w:pPr>
    </w:p>
    <w:p w:rsidR="00FA6BE4" w:rsidRDefault="00FA6BE4" w:rsidP="00FA6BE4">
      <w:pPr>
        <w:rPr>
          <w:rFonts w:ascii="Comic Sans MS" w:hAnsi="Comic Sans MS"/>
          <w:b/>
        </w:rPr>
      </w:pPr>
    </w:p>
    <w:p w:rsidR="000410F6" w:rsidRPr="00FA6BE4" w:rsidRDefault="00FA6BE4" w:rsidP="00FA6BE4">
      <w:r>
        <w:rPr>
          <w:rFonts w:ascii="Comic Sans MS" w:hAnsi="Comic Sans MS"/>
          <w:b/>
        </w:rPr>
        <w:t>You may use the last set of boxes to add your own ideas.</w:t>
      </w:r>
    </w:p>
    <w:sectPr w:rsidR="000410F6" w:rsidRPr="00FA6BE4" w:rsidSect="000410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A4C54"/>
    <w:multiLevelType w:val="hybridMultilevel"/>
    <w:tmpl w:val="84B0D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9E1DDA"/>
    <w:multiLevelType w:val="hybridMultilevel"/>
    <w:tmpl w:val="AA04C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6BE4"/>
    <w:rsid w:val="00FA6BE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B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A6BE4"/>
    <w:pPr>
      <w:ind w:left="720"/>
      <w:contextualSpacing/>
    </w:pPr>
  </w:style>
  <w:style w:type="table" w:styleId="TableGrid">
    <w:name w:val="Table Grid"/>
    <w:basedOn w:val="TableNormal"/>
    <w:uiPriority w:val="59"/>
    <w:rsid w:val="00FA6B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1636</Characters>
  <Application>Microsoft Macintosh Word</Application>
  <DocSecurity>0</DocSecurity>
  <Lines>13</Lines>
  <Paragraphs>3</Paragraphs>
  <ScaleCrop>false</ScaleCrop>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 Thrower</dc:creator>
  <cp:keywords/>
  <cp:lastModifiedBy>Marsha Thrower</cp:lastModifiedBy>
  <cp:revision>1</cp:revision>
  <dcterms:created xsi:type="dcterms:W3CDTF">2011-10-10T18:02:00Z</dcterms:created>
  <dcterms:modified xsi:type="dcterms:W3CDTF">2011-10-10T18:03:00Z</dcterms:modified>
</cp:coreProperties>
</file>